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FB" w:rsidRDefault="00E76FFB" w:rsidP="002D4E8C">
      <w:pPr>
        <w:tabs>
          <w:tab w:val="left" w:pos="240"/>
        </w:tabs>
        <w:spacing w:line="480" w:lineRule="exact"/>
        <w:ind w:leftChars="-75" w:left="-180"/>
        <w:jc w:val="center"/>
        <w:rPr>
          <w:rFonts w:ascii="標楷體" w:eastAsia="標楷體" w:hAnsi="標楷體"/>
          <w:b/>
          <w:sz w:val="32"/>
          <w:szCs w:val="32"/>
        </w:rPr>
      </w:pPr>
      <w:r w:rsidRPr="002A71D6">
        <w:rPr>
          <w:rFonts w:eastAsia="標楷體"/>
          <w:b/>
          <w:sz w:val="32"/>
          <w:szCs w:val="32"/>
        </w:rPr>
        <w:t>嘉義縣</w:t>
      </w:r>
      <w:r w:rsidRPr="002A71D6">
        <w:rPr>
          <w:rFonts w:eastAsia="標楷體" w:hint="eastAsia"/>
          <w:b/>
          <w:sz w:val="32"/>
          <w:szCs w:val="32"/>
        </w:rPr>
        <w:t>10</w:t>
      </w:r>
      <w:r w:rsidR="009427EC">
        <w:rPr>
          <w:rFonts w:eastAsia="標楷體" w:hint="eastAsia"/>
          <w:b/>
          <w:sz w:val="32"/>
          <w:szCs w:val="32"/>
        </w:rPr>
        <w:t>7</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2D4E8C">
      <w:pPr>
        <w:spacing w:line="48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Default="00E76FFB" w:rsidP="002D4E8C">
      <w:pPr>
        <w:spacing w:line="480" w:lineRule="exact"/>
        <w:ind w:leftChars="-75" w:left="-180"/>
        <w:jc w:val="center"/>
        <w:rPr>
          <w:rFonts w:eastAsia="標楷體" w:hAnsi="標楷體"/>
          <w:b/>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w:t>
      </w:r>
      <w:bookmarkStart w:id="0" w:name="_GoBack"/>
      <w:r w:rsidRPr="004B143C">
        <w:rPr>
          <w:rFonts w:eastAsia="標楷體" w:hAnsi="標楷體" w:hint="eastAsia"/>
          <w:b/>
          <w:sz w:val="32"/>
          <w:szCs w:val="32"/>
        </w:rPr>
        <w:t>學生用相片說故事「遊學趣」手工相簿製作比賽</w:t>
      </w:r>
    </w:p>
    <w:bookmarkEnd w:id="0"/>
    <w:p w:rsidR="002D4E8C" w:rsidRPr="002D4E8C" w:rsidRDefault="002D4E8C" w:rsidP="002D4E8C">
      <w:pPr>
        <w:spacing w:line="360" w:lineRule="exact"/>
        <w:ind w:leftChars="-75" w:left="-180"/>
        <w:jc w:val="center"/>
        <w:rPr>
          <w:rFonts w:ascii="標楷體" w:eastAsia="標楷體" w:hAnsi="標楷體"/>
          <w:b/>
          <w:bCs/>
          <w:color w:val="000000"/>
        </w:rPr>
      </w:pP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依據：</w:t>
      </w:r>
    </w:p>
    <w:p w:rsidR="00E76FFB" w:rsidRPr="00C73ADF" w:rsidRDefault="00E76FFB" w:rsidP="00C73ADF">
      <w:pPr>
        <w:pStyle w:val="a9"/>
        <w:numPr>
          <w:ilvl w:val="0"/>
          <w:numId w:val="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教育部國民及學前教育署補助國民中小學辦理戶外教學實施計畫及國民中小學辦理戶外教育實施原則，特訂定本要點</w:t>
      </w:r>
      <w:r w:rsidRPr="00C73ADF">
        <w:rPr>
          <w:rFonts w:ascii="標楷體" w:eastAsia="標楷體" w:hAnsi="標楷體" w:hint="eastAsia"/>
          <w:bCs/>
          <w:sz w:val="26"/>
          <w:szCs w:val="26"/>
        </w:rPr>
        <w:t>辦理。</w:t>
      </w:r>
    </w:p>
    <w:p w:rsidR="00E76FFB" w:rsidRPr="00C73ADF" w:rsidRDefault="00E76FFB" w:rsidP="00C73ADF">
      <w:pPr>
        <w:pStyle w:val="a9"/>
        <w:numPr>
          <w:ilvl w:val="0"/>
          <w:numId w:val="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嘉義縣嘉教五讚。</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目的</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color w:val="000000"/>
          <w:sz w:val="26"/>
          <w:szCs w:val="26"/>
        </w:rPr>
        <w:t>推動</w:t>
      </w:r>
      <w:r w:rsidRPr="00C73ADF">
        <w:rPr>
          <w:rFonts w:ascii="標楷體" w:eastAsia="標楷體" w:hAnsi="標楷體" w:hint="eastAsia"/>
          <w:color w:val="000000"/>
          <w:sz w:val="26"/>
          <w:szCs w:val="26"/>
        </w:rPr>
        <w:t>戶外教學</w:t>
      </w:r>
      <w:r w:rsidRPr="00C73ADF">
        <w:rPr>
          <w:rFonts w:ascii="標楷體" w:eastAsia="標楷體" w:hAnsi="標楷體"/>
          <w:color w:val="000000"/>
          <w:sz w:val="26"/>
          <w:szCs w:val="26"/>
        </w:rPr>
        <w:t>基礎教育</w:t>
      </w:r>
      <w:r w:rsidRPr="00C73ADF">
        <w:rPr>
          <w:rFonts w:ascii="標楷體" w:eastAsia="標楷體" w:hAnsi="標楷體" w:hint="eastAsia"/>
          <w:color w:val="000000"/>
          <w:sz w:val="26"/>
          <w:szCs w:val="26"/>
        </w:rPr>
        <w:t>，</w:t>
      </w:r>
      <w:r w:rsidRPr="00C73ADF">
        <w:rPr>
          <w:rFonts w:ascii="標楷體" w:eastAsia="標楷體" w:hAnsi="標楷體"/>
          <w:color w:val="000000"/>
          <w:sz w:val="26"/>
          <w:szCs w:val="26"/>
        </w:rPr>
        <w:t>深化</w:t>
      </w:r>
      <w:r w:rsidRPr="00C73ADF">
        <w:rPr>
          <w:rFonts w:ascii="標楷體" w:eastAsia="標楷體" w:hAnsi="標楷體" w:hint="eastAsia"/>
          <w:color w:val="000000"/>
          <w:sz w:val="26"/>
          <w:szCs w:val="26"/>
        </w:rPr>
        <w:t>體驗學習</w:t>
      </w:r>
      <w:r w:rsidRPr="00C73ADF">
        <w:rPr>
          <w:rFonts w:ascii="標楷體" w:eastAsia="標楷體" w:hAnsi="標楷體"/>
          <w:color w:val="000000"/>
          <w:sz w:val="26"/>
          <w:szCs w:val="26"/>
        </w:rPr>
        <w:t>教育，</w:t>
      </w:r>
      <w:r w:rsidRPr="00C73ADF">
        <w:rPr>
          <w:rFonts w:ascii="標楷體" w:eastAsia="標楷體" w:hAnsi="標楷體" w:hint="eastAsia"/>
          <w:color w:val="000000"/>
          <w:sz w:val="26"/>
          <w:szCs w:val="26"/>
        </w:rPr>
        <w:t>以</w:t>
      </w:r>
      <w:r w:rsidRPr="00C73ADF">
        <w:rPr>
          <w:rFonts w:ascii="標楷體" w:eastAsia="標楷體" w:hAnsi="標楷體"/>
          <w:color w:val="000000"/>
          <w:sz w:val="26"/>
          <w:szCs w:val="26"/>
        </w:rPr>
        <w:t>有效達成</w:t>
      </w:r>
      <w:r w:rsidRPr="00C73ADF">
        <w:rPr>
          <w:rFonts w:ascii="標楷體" w:eastAsia="標楷體" w:hAnsi="標楷體" w:hint="eastAsia"/>
          <w:color w:val="000000"/>
          <w:sz w:val="26"/>
          <w:szCs w:val="26"/>
        </w:rPr>
        <w:t>增進學生自然與人文關懷。</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以文字、相片及生活體驗，形諸於手工書或文字，落實戶外教學體驗學習教育全面推廣意涵，展現戶外教育教育成果。</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鼓勵縣內各校推展戶外教學體驗學習教育，提升各校戶外教育成效。</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運用策略聯盟，發揮教育資源共享效用，促進學習經驗之交流與觀摩。</w:t>
      </w:r>
    </w:p>
    <w:p w:rsidR="00E76FFB" w:rsidRPr="00C73ADF" w:rsidRDefault="00E76FFB" w:rsidP="00C73ADF">
      <w:pPr>
        <w:pStyle w:val="a9"/>
        <w:numPr>
          <w:ilvl w:val="0"/>
          <w:numId w:val="11"/>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將戶外教學成果延伸至語文暨藝術與人文領域，提昇學生有關戶外教學之語文暨藝文發表能力。</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辦理單位</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指導單位：教育部國民及學前教育署</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主辦單位：嘉義縣政府</w:t>
      </w:r>
    </w:p>
    <w:p w:rsidR="00E76FFB" w:rsidRPr="00C73ADF" w:rsidRDefault="00E76FFB" w:rsidP="00C73ADF">
      <w:pPr>
        <w:pStyle w:val="a9"/>
        <w:numPr>
          <w:ilvl w:val="0"/>
          <w:numId w:val="12"/>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承辦單位：嘉義縣民和國小</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辦理對象</w:t>
      </w:r>
    </w:p>
    <w:p w:rsidR="00E76FFB" w:rsidRPr="00C73ADF" w:rsidRDefault="00E76FFB"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參加學校：嘉義縣各國民中、小學學生。</w:t>
      </w:r>
    </w:p>
    <w:p w:rsidR="00E76FFB" w:rsidRPr="00C73ADF" w:rsidRDefault="002D4E8C"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sz w:val="26"/>
          <w:szCs w:val="26"/>
        </w:rPr>
        <w:t>10</w:t>
      </w:r>
      <w:r w:rsidRPr="00C73ADF">
        <w:rPr>
          <w:rFonts w:ascii="標楷體" w:eastAsia="標楷體" w:hAnsi="標楷體"/>
          <w:sz w:val="26"/>
          <w:szCs w:val="26"/>
        </w:rPr>
        <w:t>7</w:t>
      </w:r>
      <w:r w:rsidRPr="00C73ADF">
        <w:rPr>
          <w:rFonts w:ascii="標楷體" w:eastAsia="標楷體" w:hAnsi="標楷體" w:hint="eastAsia"/>
          <w:sz w:val="26"/>
          <w:szCs w:val="26"/>
        </w:rPr>
        <w:t>學年度獲教育部補助戶</w:t>
      </w:r>
      <w:r w:rsidRPr="00C73ADF">
        <w:rPr>
          <w:rFonts w:ascii="標楷體" w:eastAsia="標楷體" w:hAnsi="標楷體"/>
          <w:sz w:val="26"/>
          <w:szCs w:val="26"/>
        </w:rPr>
        <w:t>外教育</w:t>
      </w:r>
      <w:r w:rsidRPr="00C73ADF">
        <w:rPr>
          <w:rFonts w:ascii="標楷體" w:eastAsia="標楷體" w:hAnsi="標楷體" w:hint="eastAsia"/>
          <w:sz w:val="26"/>
          <w:szCs w:val="26"/>
        </w:rPr>
        <w:t>經費之學校</w:t>
      </w:r>
      <w:r w:rsidR="00E76FFB" w:rsidRPr="00C73ADF">
        <w:rPr>
          <w:rFonts w:ascii="標楷體" w:eastAsia="標楷體" w:hAnsi="標楷體" w:hint="eastAsia"/>
          <w:color w:val="000000"/>
          <w:sz w:val="26"/>
          <w:szCs w:val="26"/>
        </w:rPr>
        <w:t>，各校至少3件作品參賽</w:t>
      </w:r>
      <w:r w:rsidRPr="00C73ADF">
        <w:rPr>
          <w:rFonts w:ascii="標楷體" w:eastAsia="標楷體" w:hAnsi="標楷體" w:hint="eastAsia"/>
          <w:color w:val="000000"/>
          <w:sz w:val="26"/>
          <w:szCs w:val="26"/>
        </w:rPr>
        <w:t>（</w:t>
      </w:r>
      <w:r w:rsidR="00E84CC9" w:rsidRPr="00C73ADF">
        <w:rPr>
          <w:rFonts w:ascii="標楷體" w:eastAsia="標楷體" w:hAnsi="標楷體" w:hint="eastAsia"/>
          <w:color w:val="000000"/>
          <w:sz w:val="26"/>
          <w:szCs w:val="26"/>
        </w:rPr>
        <w:t>如附件五</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3"/>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其它各校自由報名參加，國小每校最多3件作品參賽</w:t>
      </w:r>
      <w:r w:rsidR="002D4E8C"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收件時間及地點</w:t>
      </w:r>
    </w:p>
    <w:p w:rsidR="00E76FFB" w:rsidRPr="00C73ADF" w:rsidRDefault="00E76FFB" w:rsidP="00C73ADF">
      <w:pPr>
        <w:pStyle w:val="a9"/>
        <w:numPr>
          <w:ilvl w:val="0"/>
          <w:numId w:val="14"/>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時間</w:t>
      </w:r>
      <w:r w:rsidRPr="00C73ADF">
        <w:rPr>
          <w:rFonts w:ascii="標楷體" w:eastAsia="標楷體" w:hAnsi="標楷體"/>
          <w:color w:val="000000"/>
          <w:sz w:val="26"/>
          <w:szCs w:val="26"/>
        </w:rPr>
        <w:t>：</w:t>
      </w:r>
      <w:r w:rsidRPr="00C73ADF">
        <w:rPr>
          <w:rFonts w:ascii="標楷體" w:eastAsia="標楷體" w:hAnsi="標楷體" w:hint="eastAsia"/>
          <w:color w:val="000000"/>
          <w:sz w:val="26"/>
          <w:szCs w:val="26"/>
        </w:rPr>
        <w:t>10</w:t>
      </w:r>
      <w:r w:rsidR="009427EC" w:rsidRPr="00C73ADF">
        <w:rPr>
          <w:rFonts w:ascii="標楷體" w:eastAsia="標楷體" w:hAnsi="標楷體" w:hint="eastAsia"/>
          <w:color w:val="000000"/>
          <w:sz w:val="26"/>
          <w:szCs w:val="26"/>
        </w:rPr>
        <w:t>8</w:t>
      </w:r>
      <w:r w:rsidRPr="00C73ADF">
        <w:rPr>
          <w:rFonts w:ascii="標楷體" w:eastAsia="標楷體" w:hAnsi="標楷體"/>
          <w:color w:val="000000"/>
          <w:sz w:val="26"/>
          <w:szCs w:val="26"/>
        </w:rPr>
        <w:t>年</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D274DB" w:rsidRPr="00C73ADF">
        <w:rPr>
          <w:rFonts w:ascii="標楷體" w:eastAsia="標楷體" w:hAnsi="標楷體" w:hint="eastAsia"/>
          <w:color w:val="000000"/>
          <w:sz w:val="26"/>
          <w:szCs w:val="26"/>
        </w:rPr>
        <w:t>1日</w:t>
      </w:r>
      <w:r w:rsidR="002D4E8C" w:rsidRPr="00C73ADF">
        <w:rPr>
          <w:rFonts w:ascii="標楷體" w:eastAsia="標楷體" w:hAnsi="標楷體" w:hint="eastAsia"/>
          <w:color w:val="000000"/>
          <w:sz w:val="26"/>
          <w:szCs w:val="26"/>
        </w:rPr>
        <w:t>至</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9427EC" w:rsidRPr="00C73ADF">
        <w:rPr>
          <w:rFonts w:ascii="標楷體" w:eastAsia="標楷體" w:hAnsi="標楷體" w:hint="eastAsia"/>
          <w:color w:val="000000"/>
          <w:sz w:val="26"/>
          <w:szCs w:val="26"/>
        </w:rPr>
        <w:t>1</w:t>
      </w:r>
      <w:r w:rsidR="00240518">
        <w:rPr>
          <w:rFonts w:ascii="標楷體" w:eastAsia="標楷體" w:hAnsi="標楷體"/>
          <w:color w:val="000000"/>
          <w:sz w:val="26"/>
          <w:szCs w:val="26"/>
        </w:rPr>
        <w:t>7</w:t>
      </w:r>
      <w:r w:rsidRPr="00C73ADF">
        <w:rPr>
          <w:rFonts w:ascii="標楷體" w:eastAsia="標楷體" w:hAnsi="標楷體" w:hint="eastAsia"/>
          <w:color w:val="000000"/>
          <w:sz w:val="26"/>
          <w:szCs w:val="26"/>
        </w:rPr>
        <w:t>日止（收件期間每日上午9時起至下午4時止，親送或郵寄皆可，郵寄以當日郵戳為憑）。</w:t>
      </w:r>
    </w:p>
    <w:p w:rsidR="00E76FFB" w:rsidRPr="00C73ADF" w:rsidRDefault="00E76FFB" w:rsidP="00C73ADF">
      <w:pPr>
        <w:pStyle w:val="a9"/>
        <w:numPr>
          <w:ilvl w:val="0"/>
          <w:numId w:val="14"/>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地點：嘉義縣民和國小〈嘉義縣番路鄉下坑村菜公店91號〉</w:t>
      </w:r>
      <w:r w:rsidR="00D274DB" w:rsidRPr="00C73ADF">
        <w:rPr>
          <w:rFonts w:ascii="標楷體" w:eastAsia="標楷體" w:hAnsi="標楷體" w:hint="eastAsia"/>
          <w:color w:val="000000"/>
          <w:sz w:val="26"/>
          <w:szCs w:val="26"/>
        </w:rPr>
        <w:t>教務</w:t>
      </w:r>
      <w:r w:rsidRPr="00C73ADF">
        <w:rPr>
          <w:rFonts w:ascii="標楷體" w:eastAsia="標楷體" w:hAnsi="標楷體" w:hint="eastAsia"/>
          <w:color w:val="000000"/>
          <w:sz w:val="26"/>
          <w:szCs w:val="26"/>
        </w:rPr>
        <w:t>處</w:t>
      </w:r>
      <w:r w:rsidR="002D4E8C"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辦理方式</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color w:val="000000"/>
          <w:sz w:val="26"/>
          <w:szCs w:val="26"/>
        </w:rPr>
        <w:t>以</w:t>
      </w:r>
      <w:r w:rsidRPr="00C73ADF">
        <w:rPr>
          <w:rFonts w:ascii="標楷體" w:eastAsia="標楷體" w:hAnsi="標楷體" w:hint="eastAsia"/>
          <w:color w:val="000000"/>
          <w:sz w:val="26"/>
          <w:szCs w:val="26"/>
        </w:rPr>
        <w:t>個人</w:t>
      </w:r>
      <w:r w:rsidRPr="00C73ADF">
        <w:rPr>
          <w:rFonts w:ascii="標楷體" w:eastAsia="標楷體" w:hAnsi="標楷體"/>
          <w:color w:val="000000"/>
          <w:sz w:val="26"/>
          <w:szCs w:val="26"/>
        </w:rPr>
        <w:t>為參賽單位，</w:t>
      </w:r>
      <w:r w:rsidRPr="00C73ADF">
        <w:rPr>
          <w:rFonts w:ascii="標楷體" w:eastAsia="標楷體" w:hAnsi="標楷體" w:hint="eastAsia"/>
          <w:color w:val="000000"/>
          <w:sz w:val="26"/>
          <w:szCs w:val="26"/>
        </w:rPr>
        <w:t>歡迎各校鼓勵</w:t>
      </w:r>
      <w:r w:rsidRPr="00C73ADF">
        <w:rPr>
          <w:rFonts w:ascii="標楷體" w:eastAsia="標楷體" w:hAnsi="標楷體"/>
          <w:color w:val="000000"/>
          <w:sz w:val="26"/>
          <w:szCs w:val="26"/>
        </w:rPr>
        <w:t>報名參加</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比</w:t>
      </w:r>
      <w:r w:rsidRPr="00C73ADF">
        <w:rPr>
          <w:rFonts w:ascii="標楷體" w:eastAsia="標楷體" w:hAnsi="標楷體"/>
          <w:color w:val="000000"/>
          <w:sz w:val="26"/>
          <w:szCs w:val="26"/>
        </w:rPr>
        <w:t>賽組別及參加對象：</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olor w:val="000000"/>
          <w:sz w:val="26"/>
          <w:szCs w:val="26"/>
        </w:rPr>
      </w:pPr>
      <w:r w:rsidRPr="00C73ADF">
        <w:rPr>
          <w:rFonts w:ascii="標楷體" w:eastAsia="標楷體" w:hAnsi="標楷體" w:cs="Arial" w:hint="eastAsia"/>
          <w:sz w:val="26"/>
          <w:szCs w:val="26"/>
        </w:rPr>
        <w:lastRenderedPageBreak/>
        <w:t>國小高年級組：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高年級學生。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國小中年級組：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中年級學生。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w:t>
      </w:r>
      <w:r w:rsidRPr="00C73ADF">
        <w:rPr>
          <w:rFonts w:ascii="標楷體" w:eastAsia="標楷體" w:hAnsi="標楷體" w:cs="Arial"/>
          <w:sz w:val="26"/>
          <w:szCs w:val="26"/>
        </w:rPr>
        <w:t>小</w:t>
      </w:r>
      <w:r w:rsidRPr="00C73ADF">
        <w:rPr>
          <w:rFonts w:ascii="標楷體" w:eastAsia="標楷體" w:hAnsi="標楷體" w:cs="Arial" w:hint="eastAsia"/>
          <w:sz w:val="26"/>
          <w:szCs w:val="26"/>
        </w:rPr>
        <w:t>低年級組：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公私立國民小學</w:t>
      </w:r>
      <w:r w:rsidRPr="00C73ADF">
        <w:rPr>
          <w:rFonts w:ascii="標楷體" w:eastAsia="標楷體" w:hAnsi="標楷體" w:cs="Arial" w:hint="eastAsia"/>
          <w:sz w:val="26"/>
          <w:szCs w:val="26"/>
        </w:rPr>
        <w:t>低年級學生。</w:t>
      </w:r>
    </w:p>
    <w:p w:rsidR="00E76FFB" w:rsidRPr="00C73ADF" w:rsidRDefault="00E76FFB" w:rsidP="00C73ADF">
      <w:pPr>
        <w:widowControl/>
        <w:numPr>
          <w:ilvl w:val="1"/>
          <w:numId w:val="20"/>
        </w:numPr>
        <w:tabs>
          <w:tab w:val="clear" w:pos="1260"/>
        </w:tabs>
        <w:spacing w:line="440" w:lineRule="exact"/>
        <w:ind w:hanging="551"/>
        <w:jc w:val="both"/>
        <w:rPr>
          <w:rFonts w:ascii="標楷體" w:eastAsia="標楷體" w:hAnsi="標楷體" w:cs="Arial"/>
          <w:sz w:val="26"/>
          <w:szCs w:val="26"/>
        </w:rPr>
      </w:pPr>
      <w:r w:rsidRPr="00C73ADF">
        <w:rPr>
          <w:rFonts w:ascii="標楷體" w:eastAsia="標楷體" w:hAnsi="標楷體" w:cs="Arial" w:hint="eastAsia"/>
          <w:sz w:val="26"/>
          <w:szCs w:val="26"/>
        </w:rPr>
        <w:t>國中組：</w:t>
      </w:r>
      <w:r w:rsidRPr="00C73ADF">
        <w:rPr>
          <w:rFonts w:ascii="標楷體" w:eastAsia="標楷體" w:hAnsi="標楷體" w:cs="Arial"/>
          <w:sz w:val="26"/>
          <w:szCs w:val="26"/>
        </w:rPr>
        <w:t>全</w:t>
      </w:r>
      <w:r w:rsidRPr="00C73ADF">
        <w:rPr>
          <w:rFonts w:ascii="標楷體" w:eastAsia="標楷體" w:hAnsi="標楷體" w:cs="Arial" w:hint="eastAsia"/>
          <w:sz w:val="26"/>
          <w:szCs w:val="26"/>
        </w:rPr>
        <w:t>縣</w:t>
      </w:r>
      <w:r w:rsidRPr="00C73ADF">
        <w:rPr>
          <w:rFonts w:ascii="標楷體" w:eastAsia="標楷體" w:hAnsi="標楷體" w:cs="Arial"/>
          <w:sz w:val="26"/>
          <w:szCs w:val="26"/>
        </w:rPr>
        <w:t>國民</w:t>
      </w:r>
      <w:r w:rsidRPr="00C73ADF">
        <w:rPr>
          <w:rFonts w:ascii="標楷體" w:eastAsia="標楷體" w:hAnsi="標楷體" w:cs="Arial" w:hint="eastAsia"/>
          <w:sz w:val="26"/>
          <w:szCs w:val="26"/>
        </w:rPr>
        <w:t>中</w:t>
      </w:r>
      <w:r w:rsidRPr="00C73ADF">
        <w:rPr>
          <w:rFonts w:ascii="標楷體" w:eastAsia="標楷體" w:hAnsi="標楷體" w:cs="Arial"/>
          <w:sz w:val="26"/>
          <w:szCs w:val="26"/>
        </w:rPr>
        <w:t>學</w:t>
      </w:r>
      <w:r w:rsidRPr="00C73ADF">
        <w:rPr>
          <w:rFonts w:ascii="標楷體" w:eastAsia="標楷體" w:hAnsi="標楷體" w:cs="Arial" w:hint="eastAsia"/>
          <w:sz w:val="26"/>
          <w:szCs w:val="26"/>
        </w:rPr>
        <w:t>學生。</w:t>
      </w:r>
    </w:p>
    <w:p w:rsidR="00E76FFB" w:rsidRPr="00C73ADF" w:rsidRDefault="00E76FFB" w:rsidP="00C73ADF">
      <w:pPr>
        <w:pStyle w:val="a9"/>
        <w:numPr>
          <w:ilvl w:val="0"/>
          <w:numId w:val="15"/>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報名表如附件一。</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手工書繪本創作比賽實施內容及範圍</w:t>
      </w:r>
      <w:r w:rsidR="002D4E8C" w:rsidRPr="00C73ADF">
        <w:rPr>
          <w:rFonts w:ascii="標楷體" w:eastAsia="標楷體" w:hAnsi="標楷體" w:hint="eastAsia"/>
          <w:b/>
          <w:color w:val="000000"/>
          <w:sz w:val="26"/>
          <w:szCs w:val="26"/>
        </w:rPr>
        <w:t>：</w:t>
      </w:r>
    </w:p>
    <w:p w:rsidR="00E76FFB" w:rsidRPr="00C73ADF" w:rsidRDefault="00E76FFB" w:rsidP="00C73ADF">
      <w:pPr>
        <w:spacing w:line="440" w:lineRule="exact"/>
        <w:ind w:leftChars="225" w:left="540"/>
        <w:rPr>
          <w:rFonts w:ascii="標楷體" w:eastAsia="標楷體" w:hAnsi="標楷體"/>
          <w:b/>
          <w:bCs/>
          <w:sz w:val="26"/>
          <w:szCs w:val="26"/>
        </w:rPr>
      </w:pPr>
      <w:r w:rsidRPr="00C73ADF">
        <w:rPr>
          <w:rFonts w:ascii="標楷體" w:eastAsia="標楷體" w:hAnsi="標楷體" w:cs="Arial" w:hint="eastAsia"/>
          <w:sz w:val="26"/>
          <w:szCs w:val="26"/>
        </w:rPr>
        <w:t>創作題目</w:t>
      </w:r>
      <w:r w:rsidRPr="00C73ADF">
        <w:rPr>
          <w:rFonts w:ascii="標楷體" w:eastAsia="標楷體" w:hAnsi="標楷體" w:cs="Arial"/>
          <w:sz w:val="26"/>
          <w:szCs w:val="26"/>
        </w:rPr>
        <w:t>自訂，</w:t>
      </w:r>
      <w:r w:rsidRPr="00C73ADF">
        <w:rPr>
          <w:rFonts w:ascii="標楷體" w:eastAsia="標楷體" w:hAnsi="標楷體" w:cs="Arial" w:hint="eastAsia"/>
          <w:sz w:val="26"/>
          <w:szCs w:val="26"/>
        </w:rPr>
        <w:t>以</w:t>
      </w:r>
      <w:r w:rsidRPr="00C73ADF">
        <w:rPr>
          <w:rFonts w:ascii="標楷體" w:eastAsia="標楷體" w:hAnsi="標楷體" w:hint="eastAsia"/>
          <w:color w:val="000000"/>
          <w:sz w:val="26"/>
          <w:szCs w:val="26"/>
        </w:rPr>
        <w:t>戶外教學</w:t>
      </w:r>
      <w:r w:rsidRPr="00C73ADF">
        <w:rPr>
          <w:rFonts w:ascii="標楷體" w:eastAsia="標楷體" w:hAnsi="標楷體" w:cs="Arial" w:hint="eastAsia"/>
          <w:sz w:val="26"/>
          <w:szCs w:val="26"/>
        </w:rPr>
        <w:t>之學習經驗與體驗體驗為範疇，關心多元化</w:t>
      </w:r>
      <w:r w:rsidRPr="00C73ADF">
        <w:rPr>
          <w:rFonts w:ascii="標楷體" w:eastAsia="標楷體" w:hAnsi="標楷體" w:hint="eastAsia"/>
          <w:color w:val="000000"/>
          <w:sz w:val="26"/>
          <w:szCs w:val="26"/>
        </w:rPr>
        <w:t>戶外教學</w:t>
      </w:r>
      <w:r w:rsidRPr="00C73ADF">
        <w:rPr>
          <w:rFonts w:ascii="標楷體" w:eastAsia="標楷體" w:hAnsi="標楷體" w:cs="Arial" w:hint="eastAsia"/>
          <w:sz w:val="26"/>
          <w:szCs w:val="26"/>
        </w:rPr>
        <w:t>開發與運用，體現人與自然之價值。</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對象：本縣國中、小學生。</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以各校學生自行選用題材及素材，自行創作後繳件，每件作品需附「作品標示」（附件四，請作品與標示單，以迴紋針固定，以免破壞作品），以利評審。</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採用寄（送）件方式，需在10</w:t>
      </w:r>
      <w:r w:rsidR="009427EC" w:rsidRPr="00C73ADF">
        <w:rPr>
          <w:rFonts w:ascii="標楷體" w:eastAsia="標楷體" w:hAnsi="標楷體" w:hint="eastAsia"/>
          <w:color w:val="000000"/>
          <w:sz w:val="26"/>
          <w:szCs w:val="26"/>
        </w:rPr>
        <w:t>8</w:t>
      </w:r>
      <w:r w:rsidRPr="00C73ADF">
        <w:rPr>
          <w:rFonts w:ascii="標楷體" w:eastAsia="標楷體" w:hAnsi="標楷體" w:hint="eastAsia"/>
          <w:color w:val="000000"/>
          <w:sz w:val="26"/>
          <w:szCs w:val="26"/>
        </w:rPr>
        <w:t>年</w:t>
      </w:r>
      <w:r w:rsidR="00D274DB" w:rsidRPr="00C73ADF">
        <w:rPr>
          <w:rFonts w:ascii="標楷體" w:eastAsia="標楷體" w:hAnsi="標楷體" w:hint="eastAsia"/>
          <w:color w:val="000000"/>
          <w:sz w:val="26"/>
          <w:szCs w:val="26"/>
        </w:rPr>
        <w:t>6</w:t>
      </w:r>
      <w:r w:rsidRPr="00C73ADF">
        <w:rPr>
          <w:rFonts w:ascii="標楷體" w:eastAsia="標楷體" w:hAnsi="標楷體" w:hint="eastAsia"/>
          <w:color w:val="000000"/>
          <w:sz w:val="26"/>
          <w:szCs w:val="26"/>
        </w:rPr>
        <w:t>月</w:t>
      </w:r>
      <w:r w:rsidR="009427EC" w:rsidRPr="00C73ADF">
        <w:rPr>
          <w:rFonts w:ascii="標楷體" w:eastAsia="標楷體" w:hAnsi="標楷體" w:hint="eastAsia"/>
          <w:color w:val="000000"/>
          <w:sz w:val="26"/>
          <w:szCs w:val="26"/>
        </w:rPr>
        <w:t>1</w:t>
      </w:r>
      <w:r w:rsidR="00240518">
        <w:rPr>
          <w:rFonts w:ascii="標楷體" w:eastAsia="標楷體" w:hAnsi="標楷體"/>
          <w:color w:val="000000"/>
          <w:sz w:val="26"/>
          <w:szCs w:val="26"/>
        </w:rPr>
        <w:t>7</w:t>
      </w:r>
      <w:r w:rsidRPr="00C73ADF">
        <w:rPr>
          <w:rFonts w:ascii="標楷體" w:eastAsia="標楷體" w:hAnsi="標楷體" w:hint="eastAsia"/>
          <w:color w:val="000000"/>
          <w:sz w:val="26"/>
          <w:szCs w:val="26"/>
        </w:rPr>
        <w:t>日（星期</w:t>
      </w:r>
      <w:r w:rsidR="009427EC" w:rsidRPr="00C73ADF">
        <w:rPr>
          <w:rFonts w:ascii="標楷體" w:eastAsia="標楷體" w:hAnsi="標楷體" w:hint="eastAsia"/>
          <w:color w:val="000000"/>
          <w:sz w:val="26"/>
          <w:szCs w:val="26"/>
        </w:rPr>
        <w:t>一</w:t>
      </w:r>
      <w:r w:rsidRPr="00C73ADF">
        <w:rPr>
          <w:rFonts w:ascii="標楷體" w:eastAsia="標楷體" w:hAnsi="標楷體" w:hint="eastAsia"/>
          <w:color w:val="000000"/>
          <w:sz w:val="26"/>
          <w:szCs w:val="26"/>
        </w:rPr>
        <w:t>）前寄（送）至番路鄉民和國小教務處</w:t>
      </w:r>
      <w:r w:rsidR="009427EC" w:rsidRPr="00C73ADF">
        <w:rPr>
          <w:rFonts w:ascii="標楷體" w:eastAsia="標楷體" w:hAnsi="標楷體" w:hint="eastAsia"/>
          <w:color w:val="000000"/>
          <w:sz w:val="26"/>
          <w:szCs w:val="26"/>
        </w:rPr>
        <w:t>蕭羽珍老師收</w:t>
      </w:r>
      <w:r w:rsidRPr="00C73ADF">
        <w:rPr>
          <w:rFonts w:ascii="標楷體" w:eastAsia="標楷體" w:hAnsi="標楷體" w:hint="eastAsia"/>
          <w:color w:val="000000"/>
          <w:sz w:val="26"/>
          <w:szCs w:val="26"/>
        </w:rPr>
        <w:t>。</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前三名得獎作品需參加公開展出，不辦理退件，其餘作品退件。</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錄取名次:</w:t>
      </w:r>
    </w:p>
    <w:p w:rsidR="00E76FFB" w:rsidRPr="00C73ADF" w:rsidRDefault="00E76FFB" w:rsidP="00C73ADF">
      <w:pPr>
        <w:widowControl/>
        <w:numPr>
          <w:ilvl w:val="0"/>
          <w:numId w:val="21"/>
        </w:numPr>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第一名1人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嘉獎乙</w:t>
      </w:r>
      <w:r w:rsidRPr="00C73ADF">
        <w:rPr>
          <w:rFonts w:ascii="標楷體" w:eastAsia="標楷體" w:hAnsi="標楷體" w:cs="Arial"/>
          <w:sz w:val="26"/>
          <w:szCs w:val="26"/>
        </w:rPr>
        <w:t>次</w:t>
      </w:r>
      <w:r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第二名2人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人嘉獎</w:t>
      </w:r>
      <w:r w:rsidRPr="00C73ADF">
        <w:rPr>
          <w:rFonts w:ascii="標楷體" w:eastAsia="標楷體" w:hAnsi="標楷體" w:cs="Arial" w:hint="eastAsia"/>
          <w:sz w:val="26"/>
          <w:szCs w:val="26"/>
        </w:rPr>
        <w:t>乙</w:t>
      </w:r>
      <w:r w:rsidRPr="00C73ADF">
        <w:rPr>
          <w:rFonts w:ascii="標楷體" w:eastAsia="標楷體" w:hAnsi="標楷體" w:cs="Arial"/>
          <w:sz w:val="26"/>
          <w:szCs w:val="26"/>
        </w:rPr>
        <w:t>次</w:t>
      </w:r>
      <w:r w:rsidR="00C73ADF"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第三名3人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嘉獎乙</w:t>
      </w:r>
      <w:r w:rsidRPr="00C73ADF">
        <w:rPr>
          <w:rFonts w:ascii="標楷體" w:eastAsia="標楷體" w:hAnsi="標楷體" w:cs="Arial"/>
          <w:sz w:val="26"/>
          <w:szCs w:val="26"/>
        </w:rPr>
        <w:t>次</w:t>
      </w:r>
      <w:r w:rsidRPr="00C73ADF">
        <w:rPr>
          <w:rFonts w:ascii="標楷體" w:eastAsia="標楷體" w:hAnsi="標楷體" w:cs="Arial" w:hint="eastAsia"/>
          <w:sz w:val="26"/>
          <w:szCs w:val="26"/>
        </w:rPr>
        <w:t>。</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佳作</w:t>
      </w:r>
      <w:r w:rsidRPr="00C73ADF">
        <w:rPr>
          <w:rFonts w:ascii="標楷體" w:eastAsia="標楷體" w:hAnsi="標楷體" w:cs="Arial"/>
          <w:sz w:val="26"/>
          <w:szCs w:val="26"/>
        </w:rPr>
        <w:t>者</w:t>
      </w:r>
      <w:r w:rsidRPr="00C73ADF">
        <w:rPr>
          <w:rFonts w:ascii="標楷體" w:eastAsia="標楷體" w:hAnsi="標楷體" w:cs="Arial" w:hint="eastAsia"/>
          <w:sz w:val="26"/>
          <w:szCs w:val="26"/>
        </w:rPr>
        <w:t>若干人</w:t>
      </w:r>
      <w:r w:rsidRPr="00C73ADF">
        <w:rPr>
          <w:rFonts w:ascii="標楷體" w:eastAsia="標楷體" w:hAnsi="標楷體" w:cs="Arial"/>
          <w:sz w:val="26"/>
          <w:szCs w:val="26"/>
        </w:rPr>
        <w:t>：參賽者</w:t>
      </w:r>
      <w:r w:rsidRPr="00C73ADF">
        <w:rPr>
          <w:rFonts w:ascii="標楷體" w:eastAsia="標楷體" w:hAnsi="標楷體" w:cs="Arial" w:hint="eastAsia"/>
          <w:sz w:val="26"/>
          <w:szCs w:val="26"/>
        </w:rPr>
        <w:t>獎狀乙紙，</w:t>
      </w:r>
      <w:r w:rsidRPr="00C73ADF">
        <w:rPr>
          <w:rFonts w:ascii="標楷體" w:eastAsia="標楷體" w:hAnsi="標楷體" w:cs="Arial"/>
          <w:sz w:val="26"/>
          <w:szCs w:val="26"/>
        </w:rPr>
        <w:t>參賽者之指導老師</w:t>
      </w:r>
      <w:r w:rsidRPr="00C73ADF">
        <w:rPr>
          <w:rFonts w:ascii="標楷體" w:eastAsia="標楷體" w:hAnsi="標楷體" w:cs="Arial" w:hint="eastAsia"/>
          <w:sz w:val="26"/>
          <w:szCs w:val="26"/>
        </w:rPr>
        <w:t>1</w:t>
      </w:r>
      <w:r w:rsidRPr="00C73ADF">
        <w:rPr>
          <w:rFonts w:ascii="標楷體" w:eastAsia="標楷體" w:hAnsi="標楷體" w:cs="Arial"/>
          <w:sz w:val="26"/>
          <w:szCs w:val="26"/>
        </w:rPr>
        <w:t>人</w:t>
      </w:r>
      <w:r w:rsidRPr="00C73ADF">
        <w:rPr>
          <w:rFonts w:ascii="標楷體" w:eastAsia="標楷體" w:hAnsi="標楷體" w:cs="Arial" w:hint="eastAsia"/>
          <w:sz w:val="26"/>
          <w:szCs w:val="26"/>
        </w:rPr>
        <w:t>獎狀乙紙。</w:t>
      </w:r>
    </w:p>
    <w:p w:rsidR="00E76FFB" w:rsidRPr="00C73ADF" w:rsidRDefault="00E76FFB" w:rsidP="00C73ADF">
      <w:pPr>
        <w:widowControl/>
        <w:numPr>
          <w:ilvl w:val="0"/>
          <w:numId w:val="21"/>
        </w:numPr>
        <w:tabs>
          <w:tab w:val="clear" w:pos="1260"/>
        </w:tabs>
        <w:spacing w:line="440" w:lineRule="exact"/>
        <w:ind w:left="1259" w:hanging="550"/>
        <w:jc w:val="both"/>
        <w:rPr>
          <w:rFonts w:ascii="標楷體" w:eastAsia="標楷體" w:hAnsi="標楷體" w:cs="Arial"/>
          <w:sz w:val="26"/>
          <w:szCs w:val="26"/>
        </w:rPr>
      </w:pPr>
      <w:r w:rsidRPr="00C73ADF">
        <w:rPr>
          <w:rFonts w:ascii="標楷體" w:eastAsia="標楷體" w:hAnsi="標楷體" w:cs="Arial" w:hint="eastAsia"/>
          <w:sz w:val="26"/>
          <w:szCs w:val="26"/>
        </w:rPr>
        <w:t>各名次</w:t>
      </w:r>
      <w:r w:rsidRPr="00C73ADF">
        <w:rPr>
          <w:rFonts w:ascii="標楷體" w:eastAsia="標楷體" w:hAnsi="標楷體" w:cs="Arial"/>
          <w:sz w:val="26"/>
          <w:szCs w:val="26"/>
        </w:rPr>
        <w:t>錄取</w:t>
      </w:r>
      <w:r w:rsidRPr="00C73ADF">
        <w:rPr>
          <w:rFonts w:ascii="標楷體" w:eastAsia="標楷體" w:hAnsi="標楷體" w:cs="Arial" w:hint="eastAsia"/>
          <w:sz w:val="26"/>
          <w:szCs w:val="26"/>
        </w:rPr>
        <w:t>人數</w:t>
      </w:r>
      <w:r w:rsidRPr="00C73ADF">
        <w:rPr>
          <w:rFonts w:ascii="標楷體" w:eastAsia="標楷體" w:hAnsi="標楷體" w:cs="Arial"/>
          <w:sz w:val="26"/>
          <w:szCs w:val="26"/>
        </w:rPr>
        <w:t>按</w:t>
      </w:r>
      <w:r w:rsidRPr="00C73ADF">
        <w:rPr>
          <w:rFonts w:ascii="標楷體" w:eastAsia="標楷體" w:hAnsi="標楷體" w:cs="Arial" w:hint="eastAsia"/>
          <w:sz w:val="26"/>
          <w:szCs w:val="26"/>
        </w:rPr>
        <w:t>實際</w:t>
      </w:r>
      <w:r w:rsidRPr="00C73ADF">
        <w:rPr>
          <w:rFonts w:ascii="標楷體" w:eastAsia="標楷體" w:hAnsi="標楷體" w:cs="Arial"/>
          <w:sz w:val="26"/>
          <w:szCs w:val="26"/>
        </w:rPr>
        <w:t>送件比例</w:t>
      </w:r>
      <w:r w:rsidRPr="00C73ADF">
        <w:rPr>
          <w:rFonts w:ascii="標楷體" w:eastAsia="標楷體" w:hAnsi="標楷體" w:cs="Arial" w:hint="eastAsia"/>
          <w:sz w:val="26"/>
          <w:szCs w:val="26"/>
        </w:rPr>
        <w:t>得酌予調整，另作品</w:t>
      </w:r>
      <w:r w:rsidRPr="00C73ADF">
        <w:rPr>
          <w:rFonts w:ascii="標楷體" w:eastAsia="標楷體" w:hAnsi="標楷體" w:cs="Arial"/>
          <w:sz w:val="26"/>
          <w:szCs w:val="26"/>
        </w:rPr>
        <w:t>水準</w:t>
      </w:r>
      <w:r w:rsidRPr="00C73ADF">
        <w:rPr>
          <w:rFonts w:ascii="標楷體" w:eastAsia="標楷體" w:hAnsi="標楷體" w:cs="Arial" w:hint="eastAsia"/>
          <w:sz w:val="26"/>
          <w:szCs w:val="26"/>
        </w:rPr>
        <w:t>未達標準得經評審討論決定不足額錄取或從缺處理</w:t>
      </w:r>
      <w:r w:rsidRPr="00C73ADF">
        <w:rPr>
          <w:rFonts w:ascii="標楷體" w:eastAsia="標楷體" w:hAnsi="標楷體" w:cs="Arial"/>
          <w:sz w:val="26"/>
          <w:szCs w:val="26"/>
        </w:rPr>
        <w:t>。</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同1名指導教師指導多件學生作品皆獲獎時，採計名次（等第）最優之作品為獎勵額度上限。</w:t>
      </w:r>
    </w:p>
    <w:p w:rsidR="00E76FFB" w:rsidRPr="00C73ADF" w:rsidRDefault="00E76FFB" w:rsidP="00C73ADF">
      <w:pPr>
        <w:pStyle w:val="a9"/>
        <w:numPr>
          <w:ilvl w:val="0"/>
          <w:numId w:val="16"/>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各校寄件時需填列「作品清冊」（附件三）及「授權書」（附件五）以利評審。</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評審</w:t>
      </w:r>
      <w:r w:rsidR="00C73ADF" w:rsidRPr="00C73ADF">
        <w:rPr>
          <w:rFonts w:ascii="標楷體" w:eastAsia="標楷體" w:hAnsi="標楷體" w:hint="eastAsia"/>
          <w:b/>
          <w:color w:val="000000"/>
          <w:sz w:val="26"/>
          <w:szCs w:val="26"/>
        </w:rPr>
        <w:t>：</w:t>
      </w:r>
      <w:r w:rsidRPr="00C73ADF">
        <w:rPr>
          <w:rFonts w:ascii="標楷體" w:eastAsia="標楷體" w:hAnsi="標楷體" w:hint="eastAsia"/>
          <w:color w:val="000000"/>
          <w:sz w:val="26"/>
          <w:szCs w:val="26"/>
        </w:rPr>
        <w:t>外聘戶外教育委員及縣外專長教師進行評審。</w:t>
      </w:r>
    </w:p>
    <w:p w:rsidR="00E76FFB" w:rsidRPr="00C73ADF" w:rsidRDefault="00E76FFB" w:rsidP="00C73ADF">
      <w:pPr>
        <w:pStyle w:val="a9"/>
        <w:numPr>
          <w:ilvl w:val="0"/>
          <w:numId w:val="8"/>
        </w:numPr>
        <w:spacing w:line="440" w:lineRule="exact"/>
        <w:ind w:leftChars="0" w:left="532" w:hanging="532"/>
        <w:rPr>
          <w:rFonts w:ascii="標楷體" w:eastAsia="標楷體" w:hAnsi="標楷體"/>
          <w:b/>
          <w:color w:val="000000"/>
          <w:sz w:val="26"/>
          <w:szCs w:val="26"/>
        </w:rPr>
      </w:pPr>
      <w:r w:rsidRPr="00C73ADF">
        <w:rPr>
          <w:rFonts w:ascii="標楷體" w:eastAsia="標楷體" w:hAnsi="標楷體" w:hint="eastAsia"/>
          <w:b/>
          <w:color w:val="000000"/>
          <w:sz w:val="26"/>
          <w:szCs w:val="26"/>
        </w:rPr>
        <w:t>評分標準</w:t>
      </w:r>
    </w:p>
    <w:p w:rsidR="00E76FFB" w:rsidRPr="00C73ADF" w:rsidRDefault="00E76FFB" w:rsidP="00C73ADF">
      <w:pPr>
        <w:spacing w:line="440" w:lineRule="exact"/>
        <w:ind w:leftChars="118" w:left="1297" w:hangingChars="390" w:hanging="1014"/>
        <w:rPr>
          <w:rFonts w:ascii="標楷體" w:eastAsia="標楷體" w:hAnsi="標楷體"/>
          <w:color w:val="000000"/>
          <w:sz w:val="26"/>
          <w:szCs w:val="26"/>
        </w:rPr>
      </w:pPr>
      <w:r w:rsidRPr="00C73ADF">
        <w:rPr>
          <w:rFonts w:ascii="標楷體" w:eastAsia="標楷體" w:hAnsi="標楷體" w:hint="eastAsia"/>
          <w:color w:val="000000"/>
          <w:sz w:val="26"/>
          <w:szCs w:val="26"/>
        </w:rPr>
        <w:t>各項評分標準如下：</w:t>
      </w:r>
    </w:p>
    <w:p w:rsidR="00E76FFB" w:rsidRPr="00C73ADF" w:rsidRDefault="00E76FFB" w:rsidP="00C73ADF">
      <w:pPr>
        <w:pStyle w:val="a9"/>
        <w:numPr>
          <w:ilvl w:val="0"/>
          <w:numId w:val="17"/>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心得寫作〈50%〉</w:t>
      </w:r>
      <w:r w:rsidR="00C73ADF" w:rsidRPr="00C73ADF">
        <w:rPr>
          <w:rFonts w:ascii="標楷體" w:eastAsia="標楷體" w:hAnsi="標楷體" w:hint="eastAsia"/>
          <w:color w:val="000000"/>
          <w:sz w:val="26"/>
          <w:szCs w:val="26"/>
        </w:rPr>
        <w:t>：</w:t>
      </w:r>
      <w:r w:rsidRPr="00C73ADF">
        <w:rPr>
          <w:rFonts w:ascii="標楷體" w:eastAsia="標楷體" w:hAnsi="標楷體" w:hint="eastAsia"/>
          <w:color w:val="000000"/>
          <w:sz w:val="26"/>
          <w:szCs w:val="26"/>
        </w:rPr>
        <w:t>組織結構（10％）、寫作技巧（15％）、旨趣創意（25％）</w:t>
      </w:r>
      <w:r w:rsidR="00C73ADF" w:rsidRPr="00C73ADF">
        <w:rPr>
          <w:rFonts w:ascii="標楷體" w:eastAsia="標楷體" w:hAnsi="標楷體" w:hint="eastAsia"/>
          <w:color w:val="000000"/>
          <w:sz w:val="26"/>
          <w:szCs w:val="26"/>
        </w:rPr>
        <w:t>。</w:t>
      </w:r>
    </w:p>
    <w:p w:rsidR="00E76FFB" w:rsidRPr="00C73ADF" w:rsidRDefault="00E76FFB" w:rsidP="00C73ADF">
      <w:pPr>
        <w:pStyle w:val="a9"/>
        <w:numPr>
          <w:ilvl w:val="0"/>
          <w:numId w:val="17"/>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手工書繪本創作50％</w:t>
      </w:r>
      <w:r w:rsidR="00C73ADF" w:rsidRPr="00C73ADF">
        <w:rPr>
          <w:rFonts w:ascii="標楷體" w:eastAsia="標楷體" w:hAnsi="標楷體" w:hint="eastAsia"/>
          <w:color w:val="000000"/>
          <w:sz w:val="26"/>
          <w:szCs w:val="26"/>
        </w:rPr>
        <w:t>：</w:t>
      </w:r>
    </w:p>
    <w:p w:rsidR="00E76FFB" w:rsidRPr="00C73ADF" w:rsidRDefault="00E76FFB" w:rsidP="00C73ADF">
      <w:pPr>
        <w:spacing w:line="440" w:lineRule="exact"/>
        <w:ind w:firstLineChars="200" w:firstLine="520"/>
        <w:rPr>
          <w:rFonts w:ascii="標楷體" w:eastAsia="標楷體" w:hAnsi="標楷體"/>
          <w:color w:val="000000"/>
          <w:sz w:val="26"/>
          <w:szCs w:val="26"/>
        </w:rPr>
      </w:pPr>
      <w:r w:rsidRPr="00C73ADF">
        <w:rPr>
          <w:rFonts w:ascii="標楷體" w:eastAsia="標楷體" w:hAnsi="標楷體" w:hint="eastAsia"/>
          <w:color w:val="000000"/>
          <w:sz w:val="26"/>
          <w:szCs w:val="26"/>
        </w:rPr>
        <w:t>（一）繪畫25％（想像力10％、色彩構圖10</w:t>
      </w:r>
      <w:r w:rsidRPr="00C73ADF">
        <w:rPr>
          <w:rFonts w:ascii="標楷體" w:eastAsia="標楷體" w:hAnsi="標楷體"/>
          <w:color w:val="000000"/>
          <w:sz w:val="26"/>
          <w:szCs w:val="26"/>
        </w:rPr>
        <w:t>％</w:t>
      </w:r>
      <w:r w:rsidR="00C73ADF" w:rsidRPr="00C73ADF">
        <w:rPr>
          <w:rFonts w:ascii="標楷體" w:eastAsia="標楷體" w:hAnsi="標楷體" w:hint="eastAsia"/>
          <w:color w:val="000000"/>
          <w:sz w:val="26"/>
          <w:szCs w:val="26"/>
        </w:rPr>
        <w:t>、</w:t>
      </w:r>
      <w:r w:rsidRPr="00C73ADF">
        <w:rPr>
          <w:rFonts w:ascii="標楷體" w:eastAsia="標楷體" w:hAnsi="標楷體" w:hint="eastAsia"/>
          <w:color w:val="000000"/>
          <w:sz w:val="26"/>
          <w:szCs w:val="26"/>
        </w:rPr>
        <w:t>表現形式5％）</w:t>
      </w:r>
      <w:r w:rsidR="00C73ADF" w:rsidRPr="00C73ADF">
        <w:rPr>
          <w:rFonts w:ascii="標楷體" w:eastAsia="標楷體" w:hAnsi="標楷體" w:hint="eastAsia"/>
          <w:color w:val="000000"/>
          <w:sz w:val="26"/>
          <w:szCs w:val="26"/>
        </w:rPr>
        <w:t>。</w:t>
      </w:r>
    </w:p>
    <w:p w:rsidR="00E76FFB" w:rsidRPr="00C73ADF" w:rsidRDefault="00E76FFB" w:rsidP="00C73ADF">
      <w:pPr>
        <w:spacing w:line="440" w:lineRule="exact"/>
        <w:ind w:firstLineChars="200" w:firstLine="520"/>
        <w:rPr>
          <w:rFonts w:ascii="標楷體" w:eastAsia="標楷體" w:hAnsi="標楷體"/>
          <w:color w:val="000000"/>
          <w:sz w:val="26"/>
          <w:szCs w:val="26"/>
        </w:rPr>
      </w:pPr>
      <w:r w:rsidRPr="00C73ADF">
        <w:rPr>
          <w:rFonts w:ascii="標楷體" w:eastAsia="標楷體" w:hAnsi="標楷體" w:hint="eastAsia"/>
          <w:color w:val="000000"/>
          <w:sz w:val="26"/>
          <w:szCs w:val="26"/>
        </w:rPr>
        <w:t>（二）故事25％（創意思考10％、感情表達10％、文字運用5</w:t>
      </w:r>
      <w:r w:rsidRPr="00C73ADF">
        <w:rPr>
          <w:rFonts w:ascii="標楷體" w:eastAsia="標楷體" w:hAnsi="標楷體"/>
          <w:color w:val="000000"/>
          <w:sz w:val="26"/>
          <w:szCs w:val="26"/>
        </w:rPr>
        <w:t>％</w:t>
      </w:r>
      <w:r w:rsidRPr="00C73ADF">
        <w:rPr>
          <w:rFonts w:ascii="標楷體" w:eastAsia="標楷體" w:hAnsi="標楷體" w:hint="eastAsia"/>
          <w:color w:val="000000"/>
          <w:sz w:val="26"/>
          <w:szCs w:val="26"/>
        </w:rPr>
        <w:t>）</w:t>
      </w:r>
      <w:r w:rsidR="00C73ADF" w:rsidRPr="00C73ADF">
        <w:rPr>
          <w:rFonts w:ascii="標楷體" w:eastAsia="標楷體" w:hAnsi="標楷體" w:hint="eastAsia"/>
          <w:color w:val="000000"/>
          <w:sz w:val="26"/>
          <w:szCs w:val="26"/>
        </w:rPr>
        <w:t>。</w:t>
      </w:r>
    </w:p>
    <w:p w:rsidR="00E76FFB" w:rsidRPr="00C73ADF" w:rsidRDefault="00E76FFB" w:rsidP="00C73ADF">
      <w:pPr>
        <w:pStyle w:val="a9"/>
        <w:numPr>
          <w:ilvl w:val="0"/>
          <w:numId w:val="8"/>
        </w:numPr>
        <w:spacing w:line="440" w:lineRule="exact"/>
        <w:ind w:leftChars="0" w:left="851" w:hanging="851"/>
        <w:rPr>
          <w:rFonts w:ascii="標楷體" w:eastAsia="標楷體" w:hAnsi="標楷體"/>
          <w:b/>
          <w:color w:val="000000"/>
          <w:sz w:val="26"/>
          <w:szCs w:val="26"/>
        </w:rPr>
      </w:pPr>
      <w:r w:rsidRPr="00C73ADF">
        <w:rPr>
          <w:rFonts w:ascii="標楷體" w:eastAsia="標楷體" w:hAnsi="標楷體" w:hint="eastAsia"/>
          <w:b/>
          <w:color w:val="000000"/>
          <w:sz w:val="26"/>
          <w:szCs w:val="26"/>
        </w:rPr>
        <w:lastRenderedPageBreak/>
        <w:t>成果展示</w:t>
      </w:r>
    </w:p>
    <w:p w:rsidR="00E76FFB" w:rsidRPr="00C73ADF" w:rsidRDefault="00E76FFB" w:rsidP="00C73ADF">
      <w:pPr>
        <w:pStyle w:val="a9"/>
        <w:numPr>
          <w:ilvl w:val="0"/>
          <w:numId w:val="18"/>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書面作品比賽得獎作品將在本縣辦理戶外教學資源整合成果展示現場展示。</w:t>
      </w:r>
    </w:p>
    <w:p w:rsidR="00E76FFB" w:rsidRPr="00C73ADF" w:rsidRDefault="00E76FFB" w:rsidP="00C73ADF">
      <w:pPr>
        <w:pStyle w:val="a9"/>
        <w:numPr>
          <w:ilvl w:val="0"/>
          <w:numId w:val="18"/>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以電子檔呈現在本縣「戶外教學網」，以供連結觀賞。</w:t>
      </w:r>
    </w:p>
    <w:p w:rsidR="00E76FFB" w:rsidRPr="00C73ADF" w:rsidRDefault="00E76FFB" w:rsidP="00C73ADF">
      <w:pPr>
        <w:pStyle w:val="a9"/>
        <w:numPr>
          <w:ilvl w:val="0"/>
          <w:numId w:val="8"/>
        </w:numPr>
        <w:spacing w:line="440" w:lineRule="exact"/>
        <w:ind w:leftChars="0" w:left="1078" w:hanging="1078"/>
        <w:rPr>
          <w:rFonts w:ascii="標楷體" w:eastAsia="標楷體" w:hAnsi="標楷體"/>
          <w:b/>
          <w:color w:val="000000"/>
          <w:sz w:val="26"/>
          <w:szCs w:val="26"/>
        </w:rPr>
      </w:pPr>
      <w:r w:rsidRPr="00C73ADF">
        <w:rPr>
          <w:rFonts w:ascii="標楷體" w:eastAsia="標楷體" w:hAnsi="標楷體" w:hint="eastAsia"/>
          <w:b/>
          <w:color w:val="000000"/>
          <w:sz w:val="26"/>
          <w:szCs w:val="26"/>
        </w:rPr>
        <w:t>預期效益</w:t>
      </w:r>
    </w:p>
    <w:p w:rsidR="00E76FFB" w:rsidRPr="00C73ADF" w:rsidRDefault="00E76FFB" w:rsidP="00C73ADF">
      <w:pPr>
        <w:pStyle w:val="a9"/>
        <w:numPr>
          <w:ilvl w:val="0"/>
          <w:numId w:val="1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發展策略聯盟，建立資源共享機制，讓區域內老師、學生、家長教學與學席經驗及學生的學習成果得以交流及學習，提昇能於教育效果。</w:t>
      </w:r>
    </w:p>
    <w:p w:rsidR="00E76FFB" w:rsidRPr="00C73ADF" w:rsidRDefault="00E76FFB" w:rsidP="00C73ADF">
      <w:pPr>
        <w:pStyle w:val="a9"/>
        <w:numPr>
          <w:ilvl w:val="0"/>
          <w:numId w:val="19"/>
        </w:numPr>
        <w:spacing w:line="440" w:lineRule="exact"/>
        <w:ind w:leftChars="0" w:left="896" w:hanging="560"/>
        <w:rPr>
          <w:rFonts w:ascii="標楷體" w:eastAsia="標楷體" w:hAnsi="標楷體"/>
          <w:color w:val="000000"/>
          <w:sz w:val="26"/>
          <w:szCs w:val="26"/>
        </w:rPr>
      </w:pPr>
      <w:r w:rsidRPr="00C73ADF">
        <w:rPr>
          <w:rFonts w:ascii="標楷體" w:eastAsia="標楷體" w:hAnsi="標楷體" w:hint="eastAsia"/>
          <w:color w:val="000000"/>
          <w:sz w:val="26"/>
          <w:szCs w:val="26"/>
        </w:rPr>
        <w:t>學生經由比賽經驗後，提昇有關戶外教育中文及藝文發表、創作能力。</w:t>
      </w:r>
    </w:p>
    <w:p w:rsidR="00E76FFB" w:rsidRPr="00C73ADF" w:rsidRDefault="00E76FFB" w:rsidP="00C73ADF">
      <w:pPr>
        <w:pStyle w:val="a9"/>
        <w:numPr>
          <w:ilvl w:val="0"/>
          <w:numId w:val="8"/>
        </w:numPr>
        <w:spacing w:line="440" w:lineRule="exact"/>
        <w:ind w:leftChars="0" w:left="1078" w:hanging="1078"/>
        <w:rPr>
          <w:rFonts w:ascii="標楷體" w:eastAsia="標楷體" w:hAnsi="標楷體"/>
          <w:b/>
          <w:color w:val="000000"/>
          <w:sz w:val="26"/>
          <w:szCs w:val="26"/>
        </w:rPr>
      </w:pPr>
      <w:r w:rsidRPr="00C73ADF">
        <w:rPr>
          <w:rFonts w:ascii="標楷體" w:eastAsia="標楷體" w:hAnsi="標楷體" w:hint="eastAsia"/>
          <w:b/>
          <w:color w:val="000000"/>
          <w:sz w:val="26"/>
          <w:szCs w:val="26"/>
        </w:rPr>
        <w:t>鼓勵參賽人員自行創作，</w:t>
      </w:r>
      <w:r w:rsidRPr="00C73ADF">
        <w:rPr>
          <w:rFonts w:ascii="標楷體" w:eastAsia="標楷體" w:hAnsi="標楷體"/>
          <w:b/>
          <w:color w:val="000000"/>
          <w:sz w:val="26"/>
          <w:szCs w:val="26"/>
        </w:rPr>
        <w:t>作品不得有抄襲、剽竊、篡改情事</w:t>
      </w:r>
      <w:r w:rsidRPr="00C73ADF">
        <w:rPr>
          <w:rFonts w:ascii="標楷體" w:eastAsia="標楷體" w:hAnsi="標楷體" w:hint="eastAsia"/>
          <w:b/>
          <w:color w:val="000000"/>
          <w:sz w:val="26"/>
          <w:szCs w:val="26"/>
        </w:rPr>
        <w:t>，且未曾參加縣內其它比賽獲獎。如有上述情形，</w:t>
      </w:r>
      <w:r w:rsidRPr="00C73ADF">
        <w:rPr>
          <w:rFonts w:ascii="標楷體" w:eastAsia="標楷體" w:hAnsi="標楷體"/>
          <w:b/>
          <w:color w:val="000000"/>
          <w:sz w:val="26"/>
          <w:szCs w:val="26"/>
        </w:rPr>
        <w:t>一經查覺，取消得獎資格</w:t>
      </w:r>
      <w:r w:rsidRPr="00C73ADF">
        <w:rPr>
          <w:rFonts w:ascii="標楷體" w:eastAsia="標楷體" w:hAnsi="標楷體" w:hint="eastAsia"/>
          <w:b/>
          <w:color w:val="000000"/>
          <w:sz w:val="26"/>
          <w:szCs w:val="26"/>
        </w:rPr>
        <w:t>。若涉及抄襲、模仿之相關罰則，由送件者自行負責，主辦單位並有得獎作品之複製、展示之權利，請參加</w:t>
      </w:r>
      <w:r w:rsidRPr="00C73ADF">
        <w:rPr>
          <w:rFonts w:ascii="標楷體" w:eastAsia="標楷體" w:hAnsi="標楷體" w:hint="eastAsia"/>
          <w:b/>
          <w:color w:val="000000"/>
          <w:sz w:val="26"/>
          <w:szCs w:val="26"/>
          <w:u w:val="single"/>
        </w:rPr>
        <w:t>手工書繪本創作比賽的學校填寫授權書</w:t>
      </w:r>
      <w:r w:rsidRPr="00C73ADF">
        <w:rPr>
          <w:rFonts w:ascii="標楷體" w:eastAsia="標楷體" w:hAnsi="標楷體" w:hint="eastAsia"/>
          <w:b/>
          <w:color w:val="000000"/>
          <w:sz w:val="26"/>
          <w:szCs w:val="26"/>
        </w:rPr>
        <w:t>。</w:t>
      </w:r>
    </w:p>
    <w:p w:rsidR="00E76FFB" w:rsidRPr="00C73ADF" w:rsidRDefault="00E76FFB" w:rsidP="00C73ADF">
      <w:pPr>
        <w:pStyle w:val="a9"/>
        <w:numPr>
          <w:ilvl w:val="0"/>
          <w:numId w:val="8"/>
        </w:numPr>
        <w:spacing w:line="440" w:lineRule="exact"/>
        <w:ind w:leftChars="0" w:left="1078" w:hanging="1078"/>
        <w:rPr>
          <w:rFonts w:ascii="標楷體" w:eastAsia="標楷體" w:hAnsi="標楷體"/>
          <w:color w:val="000000"/>
          <w:sz w:val="26"/>
          <w:szCs w:val="26"/>
        </w:rPr>
      </w:pPr>
      <w:r w:rsidRPr="00C73ADF">
        <w:rPr>
          <w:rFonts w:ascii="標楷體" w:eastAsia="標楷體" w:hAnsi="標楷體" w:hint="eastAsia"/>
          <w:color w:val="000000"/>
          <w:sz w:val="26"/>
          <w:szCs w:val="26"/>
        </w:rPr>
        <w:t>活動結束後，工作人員分別依「嘉義縣國民中小學校長教師職員獎勵基準」辦理獎勵，以資鼓勵。</w:t>
      </w:r>
    </w:p>
    <w:p w:rsidR="00E76FFB" w:rsidRPr="00C73ADF" w:rsidRDefault="00E76FFB" w:rsidP="00C73ADF">
      <w:pPr>
        <w:pStyle w:val="a9"/>
        <w:numPr>
          <w:ilvl w:val="0"/>
          <w:numId w:val="8"/>
        </w:numPr>
        <w:spacing w:line="440" w:lineRule="exact"/>
        <w:ind w:leftChars="0" w:left="1078" w:hanging="1078"/>
        <w:rPr>
          <w:rFonts w:ascii="標楷體" w:eastAsia="標楷體" w:hAnsi="標楷體"/>
          <w:color w:val="000000"/>
          <w:sz w:val="26"/>
          <w:szCs w:val="26"/>
        </w:rPr>
      </w:pPr>
      <w:r w:rsidRPr="00C73ADF">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C1EC1" w:rsidRDefault="00AC1EC1">
      <w:pPr>
        <w:widowControl/>
        <w:rPr>
          <w:color w:val="000000"/>
        </w:rPr>
      </w:pPr>
      <w:r>
        <w:rPr>
          <w:color w:val="000000"/>
        </w:rPr>
        <w:br w:type="page"/>
      </w: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AC1EC1">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AC1EC1">
            <w:pPr>
              <w:tabs>
                <w:tab w:val="left" w:pos="196"/>
              </w:tabs>
              <w:snapToGrid w:val="0"/>
              <w:spacing w:line="400" w:lineRule="exact"/>
              <w:ind w:rightChars="-66" w:right="-158"/>
              <w:jc w:val="center"/>
              <w:rPr>
                <w:rFonts w:ascii="標楷體" w:eastAsia="標楷體" w:hAnsi="標楷體"/>
                <w:sz w:val="28"/>
                <w:szCs w:val="28"/>
              </w:rPr>
            </w:pP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AC1EC1">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AC1EC1">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AC1EC1">
      <w:pPr>
        <w:tabs>
          <w:tab w:val="left" w:pos="196"/>
        </w:tabs>
        <w:snapToGrid w:val="0"/>
        <w:spacing w:line="400" w:lineRule="exact"/>
        <w:ind w:rightChars="-66" w:right="-158"/>
        <w:jc w:val="center"/>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9427EC">
        <w:rPr>
          <w:rFonts w:ascii="標楷體" w:eastAsia="標楷體" w:hAnsi="標楷體" w:hint="eastAsia"/>
          <w:b/>
          <w:bCs/>
          <w:color w:val="000000"/>
          <w:sz w:val="32"/>
          <w:szCs w:val="32"/>
        </w:rPr>
        <w:t>7</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626"/>
        <w:gridCol w:w="985"/>
        <w:gridCol w:w="1445"/>
        <w:gridCol w:w="1330"/>
        <w:gridCol w:w="3605"/>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240518">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sidRPr="00C73ADF">
              <w:rPr>
                <w:rFonts w:ascii="標楷體" w:eastAsia="標楷體" w:hAnsi="標楷體" w:hint="eastAsia"/>
                <w:b/>
                <w:bCs/>
                <w:color w:val="FF0000"/>
                <w:sz w:val="28"/>
                <w:szCs w:val="28"/>
                <w:u w:val="single"/>
              </w:rPr>
              <w:t>10</w:t>
            </w:r>
            <w:r w:rsidR="009427EC" w:rsidRPr="00C73ADF">
              <w:rPr>
                <w:rFonts w:ascii="標楷體" w:eastAsia="標楷體" w:hAnsi="標楷體" w:hint="eastAsia"/>
                <w:b/>
                <w:bCs/>
                <w:color w:val="FF0000"/>
                <w:sz w:val="28"/>
                <w:szCs w:val="28"/>
                <w:u w:val="single"/>
              </w:rPr>
              <w:t>8</w:t>
            </w:r>
            <w:r w:rsidRPr="00C73ADF">
              <w:rPr>
                <w:rFonts w:ascii="標楷體" w:eastAsia="標楷體" w:hAnsi="標楷體" w:hint="eastAsia"/>
                <w:b/>
                <w:bCs/>
                <w:color w:val="FF0000"/>
                <w:sz w:val="28"/>
                <w:szCs w:val="28"/>
                <w:u w:val="single"/>
              </w:rPr>
              <w:t>年</w:t>
            </w:r>
            <w:r w:rsidR="00D274DB" w:rsidRPr="00C73ADF">
              <w:rPr>
                <w:rFonts w:ascii="標楷體" w:eastAsia="標楷體" w:hAnsi="標楷體" w:hint="eastAsia"/>
                <w:b/>
                <w:bCs/>
                <w:color w:val="FF0000"/>
                <w:sz w:val="28"/>
                <w:szCs w:val="28"/>
                <w:u w:val="single"/>
              </w:rPr>
              <w:t>6</w:t>
            </w:r>
            <w:r w:rsidRPr="00C73ADF">
              <w:rPr>
                <w:rFonts w:ascii="標楷體" w:eastAsia="標楷體" w:hAnsi="標楷體" w:hint="eastAsia"/>
                <w:b/>
                <w:color w:val="FF0000"/>
                <w:sz w:val="28"/>
                <w:szCs w:val="28"/>
                <w:u w:val="single"/>
              </w:rPr>
              <w:t>月</w:t>
            </w:r>
            <w:r w:rsidR="009427EC" w:rsidRPr="00C73ADF">
              <w:rPr>
                <w:rFonts w:ascii="標楷體" w:eastAsia="標楷體" w:hAnsi="標楷體" w:hint="eastAsia"/>
                <w:b/>
                <w:color w:val="FF0000"/>
                <w:sz w:val="28"/>
                <w:szCs w:val="28"/>
                <w:u w:val="single"/>
              </w:rPr>
              <w:t>1</w:t>
            </w:r>
            <w:r w:rsidR="00240518">
              <w:rPr>
                <w:rFonts w:ascii="標楷體" w:eastAsia="標楷體" w:hAnsi="標楷體"/>
                <w:b/>
                <w:color w:val="FF0000"/>
                <w:sz w:val="28"/>
                <w:szCs w:val="28"/>
                <w:u w:val="single"/>
              </w:rPr>
              <w:t>7</w:t>
            </w:r>
            <w:r w:rsidRPr="00C73ADF">
              <w:rPr>
                <w:rFonts w:ascii="標楷體" w:eastAsia="標楷體" w:hAnsi="標楷體" w:hint="eastAsia"/>
                <w:b/>
                <w:color w:val="FF0000"/>
                <w:sz w:val="28"/>
                <w:szCs w:val="28"/>
                <w:u w:val="single"/>
              </w:rPr>
              <w:t>日</w:t>
            </w:r>
            <w:r w:rsidRPr="00B0398A">
              <w:rPr>
                <w:rFonts w:ascii="標楷體" w:eastAsia="標楷體" w:hAnsi="標楷體" w:hint="eastAsia"/>
                <w:bCs/>
                <w:color w:val="000000"/>
              </w:rPr>
              <w:t>（星期</w:t>
            </w:r>
            <w:r w:rsidR="009427EC">
              <w:rPr>
                <w:rFonts w:ascii="標楷體" w:eastAsia="標楷體" w:hAnsi="標楷體" w:hint="eastAsia"/>
                <w:bCs/>
                <w:color w:val="000000"/>
              </w:rPr>
              <w:t>一</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AC1EC1">
        <w:trPr>
          <w:trHeight w:val="720"/>
        </w:trPr>
        <w:tc>
          <w:tcPr>
            <w:tcW w:w="6148" w:type="dxa"/>
            <w:gridSpan w:val="2"/>
            <w:vAlign w:val="center"/>
          </w:tcPr>
          <w:p w:rsidR="00E76FFB" w:rsidRPr="009A3839" w:rsidRDefault="00E76FFB" w:rsidP="00AC1EC1">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9427EC">
              <w:rPr>
                <w:rFonts w:ascii="標楷體" w:eastAsia="標楷體" w:hAnsi="標楷體" w:hint="eastAsia"/>
                <w:b/>
                <w:bCs/>
                <w:color w:val="000000"/>
              </w:rPr>
              <w:t>7</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AC1EC1">
        <w:trPr>
          <w:trHeight w:val="1077"/>
        </w:trPr>
        <w:tc>
          <w:tcPr>
            <w:tcW w:w="1108" w:type="dxa"/>
            <w:vAlign w:val="center"/>
          </w:tcPr>
          <w:p w:rsidR="00E76FFB" w:rsidRPr="00B0398A" w:rsidRDefault="00E76FFB" w:rsidP="00AC1EC1">
            <w:pPr>
              <w:spacing w:line="220" w:lineRule="exact"/>
              <w:jc w:val="center"/>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AC1EC1">
        <w:trPr>
          <w:trHeight w:val="1076"/>
        </w:trPr>
        <w:tc>
          <w:tcPr>
            <w:tcW w:w="1108" w:type="dxa"/>
            <w:vAlign w:val="center"/>
          </w:tcPr>
          <w:p w:rsidR="00E76FFB" w:rsidRPr="00B0398A" w:rsidRDefault="00E76FFB" w:rsidP="00AC1EC1">
            <w:pPr>
              <w:spacing w:line="220" w:lineRule="exact"/>
              <w:jc w:val="center"/>
              <w:rPr>
                <w:rFonts w:ascii="標楷體" w:eastAsia="標楷體" w:hAnsi="標楷體"/>
                <w:bCs/>
                <w:color w:val="000000"/>
              </w:rPr>
            </w:pPr>
            <w:r w:rsidRPr="00B0398A">
              <w:rPr>
                <w:rFonts w:ascii="標楷體" w:eastAsia="標楷體" w:hAnsi="標楷體" w:hint="eastAsia"/>
                <w:bCs/>
                <w:color w:val="000000"/>
              </w:rPr>
              <w:t>年  級</w:t>
            </w:r>
          </w:p>
        </w:tc>
        <w:tc>
          <w:tcPr>
            <w:tcW w:w="5040" w:type="dxa"/>
          </w:tcPr>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ind w:firstLineChars="300" w:firstLine="720"/>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AC1EC1">
        <w:trPr>
          <w:trHeight w:val="717"/>
        </w:trPr>
        <w:tc>
          <w:tcPr>
            <w:tcW w:w="1108" w:type="dxa"/>
            <w:vAlign w:val="center"/>
          </w:tcPr>
          <w:p w:rsidR="00E76FFB" w:rsidRPr="00B0398A" w:rsidRDefault="00E76FFB" w:rsidP="00AC1EC1">
            <w:pPr>
              <w:spacing w:line="320" w:lineRule="exact"/>
              <w:ind w:left="240" w:hangingChars="100" w:hanging="240"/>
              <w:jc w:val="center"/>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AC1EC1">
            <w:pPr>
              <w:spacing w:line="320" w:lineRule="exact"/>
              <w:ind w:left="240" w:hangingChars="100" w:hanging="240"/>
              <w:jc w:val="center"/>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AC1EC1">
            <w:pPr>
              <w:spacing w:line="220" w:lineRule="exact"/>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AC1EC1">
            <w:pPr>
              <w:spacing w:line="220" w:lineRule="exact"/>
              <w:rPr>
                <w:rFonts w:ascii="標楷體" w:eastAsia="標楷體" w:hAnsi="標楷體"/>
                <w:bCs/>
                <w:color w:val="000000"/>
              </w:rPr>
            </w:pPr>
          </w:p>
          <w:p w:rsidR="00E76FFB" w:rsidRPr="00B0398A" w:rsidRDefault="00E76FFB" w:rsidP="00AC1EC1">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AC1EC1">
            <w:pPr>
              <w:spacing w:line="220" w:lineRule="exact"/>
              <w:rPr>
                <w:rFonts w:ascii="標楷體" w:eastAsia="標楷體" w:hAnsi="標楷體"/>
                <w:bCs/>
                <w:color w:val="000000"/>
              </w:rPr>
            </w:pPr>
          </w:p>
        </w:tc>
      </w:tr>
      <w:tr w:rsidR="00E76FFB" w:rsidRPr="00B0398A" w:rsidTr="00AC1EC1">
        <w:trPr>
          <w:trHeight w:val="781"/>
        </w:trPr>
        <w:tc>
          <w:tcPr>
            <w:tcW w:w="1108" w:type="dxa"/>
            <w:vAlign w:val="center"/>
          </w:tcPr>
          <w:p w:rsidR="00E76FFB" w:rsidRPr="00B0398A" w:rsidRDefault="00E76FFB" w:rsidP="00AC1EC1">
            <w:pPr>
              <w:spacing w:line="320" w:lineRule="exact"/>
              <w:jc w:val="center"/>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AC1EC1">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AC1EC1" w:rsidRDefault="00AC1EC1">
      <w:pPr>
        <w:widowControl/>
        <w:rPr>
          <w:color w:val="000000"/>
        </w:rPr>
      </w:pPr>
      <w:r>
        <w:rPr>
          <w:color w:val="000000"/>
        </w:rPr>
        <w:br w:type="page"/>
      </w: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9427EC">
        <w:rPr>
          <w:rFonts w:ascii="標楷體" w:eastAsia="標楷體" w:hAnsi="標楷體" w:hint="eastAsia"/>
          <w:b/>
          <w:bCs/>
          <w:color w:val="000000"/>
          <w:sz w:val="32"/>
          <w:szCs w:val="32"/>
        </w:rPr>
        <w:t>7</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AC1EC1">
        <w:rPr>
          <w:rFonts w:ascii="標楷體" w:eastAsia="標楷體" w:hAnsi="標楷體" w:hint="eastAsia"/>
          <w:b/>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w:t>
            </w:r>
            <w:r w:rsidR="009427EC">
              <w:rPr>
                <w:rFonts w:ascii="標楷體" w:eastAsia="標楷體" w:hAnsi="標楷體" w:hint="eastAsia"/>
                <w:sz w:val="28"/>
                <w:szCs w:val="28"/>
              </w:rPr>
              <w:t>相</w:t>
            </w:r>
            <w:r>
              <w:rPr>
                <w:rFonts w:ascii="標楷體" w:eastAsia="標楷體" w:hAnsi="標楷體" w:hint="eastAsia"/>
                <w:sz w:val="28"/>
                <w:szCs w:val="28"/>
              </w:rPr>
              <w:t>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AC1EC1" w:rsidRDefault="00AC1EC1">
      <w:pPr>
        <w:widowControl/>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2D4E8C"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附件五</w:t>
      </w:r>
    </w:p>
    <w:p w:rsidR="002D4E8C" w:rsidRPr="000E5418" w:rsidRDefault="002D4E8C" w:rsidP="002D4E8C">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2D4E8C" w:rsidRPr="000E5418" w:rsidTr="00B472D7">
        <w:trPr>
          <w:trHeight w:val="624"/>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2D4E8C" w:rsidRPr="000E5418" w:rsidRDefault="002D4E8C" w:rsidP="00B472D7">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2D4E8C" w:rsidRPr="000E5418" w:rsidTr="00B472D7">
        <w:trPr>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2D4E8C" w:rsidRPr="000E5418" w:rsidTr="00B472D7">
        <w:trPr>
          <w:gridAfter w:val="2"/>
          <w:wAfter w:w="2985" w:type="dxa"/>
          <w:trHeight w:val="396"/>
          <w:jc w:val="center"/>
        </w:trPr>
        <w:tc>
          <w:tcPr>
            <w:tcW w:w="960" w:type="dxa"/>
            <w:shd w:val="clear" w:color="auto" w:fill="auto"/>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2D4E8C" w:rsidRPr="000E5418" w:rsidRDefault="002D4E8C" w:rsidP="00B472D7">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E84CC9" w:rsidRPr="002D4E8C"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sectPr w:rsidR="00E84CC9" w:rsidSect="00AC1E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62" w:rsidRDefault="00283D62" w:rsidP="009C7A73">
      <w:r>
        <w:separator/>
      </w:r>
    </w:p>
  </w:endnote>
  <w:endnote w:type="continuationSeparator" w:id="0">
    <w:p w:rsidR="00283D62" w:rsidRDefault="00283D62"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62" w:rsidRDefault="00283D62" w:rsidP="009C7A73">
      <w:r>
        <w:separator/>
      </w:r>
    </w:p>
  </w:footnote>
  <w:footnote w:type="continuationSeparator" w:id="0">
    <w:p w:rsidR="00283D62" w:rsidRDefault="00283D62" w:rsidP="009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A42"/>
    <w:multiLevelType w:val="hybridMultilevel"/>
    <w:tmpl w:val="202ED772"/>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F6D37"/>
    <w:multiLevelType w:val="hybridMultilevel"/>
    <w:tmpl w:val="86D8A49A"/>
    <w:lvl w:ilvl="0" w:tplc="465EDED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A57EE"/>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D1DAA"/>
    <w:multiLevelType w:val="hybridMultilevel"/>
    <w:tmpl w:val="F1DC10D6"/>
    <w:lvl w:ilvl="0" w:tplc="B0367C1A">
      <w:start w:val="1"/>
      <w:numFmt w:val="taiwaneseCountingThousand"/>
      <w:lvlText w:val="%1、"/>
      <w:lvlJc w:val="left"/>
      <w:pPr>
        <w:tabs>
          <w:tab w:val="num" w:pos="1200"/>
        </w:tabs>
        <w:ind w:left="1200" w:hanging="720"/>
      </w:pPr>
      <w:rPr>
        <w:rFonts w:hint="default"/>
      </w:rPr>
    </w:lvl>
    <w:lvl w:ilvl="1" w:tplc="44EC65E4">
      <w:start w:val="1"/>
      <w:numFmt w:val="taiwaneseCountingThousand"/>
      <w:lvlText w:val="(%2)"/>
      <w:lvlJc w:val="left"/>
      <w:pPr>
        <w:tabs>
          <w:tab w:val="num" w:pos="1260"/>
        </w:tabs>
        <w:ind w:left="1260" w:hanging="360"/>
      </w:pPr>
      <w:rPr>
        <w:rFonts w:ascii="標楷體" w:eastAsia="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15:restartNumberingAfterBreak="0">
    <w:nsid w:val="195A5365"/>
    <w:multiLevelType w:val="hybridMultilevel"/>
    <w:tmpl w:val="1A244106"/>
    <w:lvl w:ilvl="0" w:tplc="3F0AD2C0">
      <w:start w:val="1"/>
      <w:numFmt w:val="taiwaneseCountingThousand"/>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6" w15:restartNumberingAfterBreak="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00F0CD0"/>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12D5A"/>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62BBA"/>
    <w:multiLevelType w:val="hybridMultilevel"/>
    <w:tmpl w:val="6E7E309C"/>
    <w:lvl w:ilvl="0" w:tplc="21D2C69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7A49B6"/>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C87439"/>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1E15B9"/>
    <w:multiLevelType w:val="hybridMultilevel"/>
    <w:tmpl w:val="220A2C40"/>
    <w:lvl w:ilvl="0" w:tplc="04090017">
      <w:start w:val="1"/>
      <w:numFmt w:val="ideographLegalTraditional"/>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5" w15:restartNumberingAfterBreak="0">
    <w:nsid w:val="57D436F0"/>
    <w:multiLevelType w:val="hybridMultilevel"/>
    <w:tmpl w:val="8B747298"/>
    <w:lvl w:ilvl="0" w:tplc="44EC65E4">
      <w:start w:val="1"/>
      <w:numFmt w:val="taiwaneseCountingThousand"/>
      <w:lvlText w:val="(%1)"/>
      <w:lvlJc w:val="left"/>
      <w:pPr>
        <w:tabs>
          <w:tab w:val="num" w:pos="1260"/>
        </w:tabs>
        <w:ind w:left="12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0432E40"/>
    <w:multiLevelType w:val="hybridMultilevel"/>
    <w:tmpl w:val="E982A5F8"/>
    <w:lvl w:ilvl="0" w:tplc="C158E87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E7393B"/>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D325E1"/>
    <w:multiLevelType w:val="hybridMultilevel"/>
    <w:tmpl w:val="202ED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0861D2"/>
    <w:multiLevelType w:val="hybridMultilevel"/>
    <w:tmpl w:val="45F056AC"/>
    <w:lvl w:ilvl="0" w:tplc="48485488">
      <w:start w:val="1"/>
      <w:numFmt w:val="taiwaneseCountingThousand"/>
      <w:lvlText w:val="%1、"/>
      <w:lvlJc w:val="left"/>
      <w:pPr>
        <w:ind w:left="1241" w:hanging="72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num w:numId="1">
    <w:abstractNumId w:val="4"/>
  </w:num>
  <w:num w:numId="2">
    <w:abstractNumId w:val="6"/>
  </w:num>
  <w:num w:numId="3">
    <w:abstractNumId w:val="16"/>
  </w:num>
  <w:num w:numId="4">
    <w:abstractNumId w:val="9"/>
  </w:num>
  <w:num w:numId="5">
    <w:abstractNumId w:val="10"/>
  </w:num>
  <w:num w:numId="6">
    <w:abstractNumId w:val="5"/>
  </w:num>
  <w:num w:numId="7">
    <w:abstractNumId w:val="20"/>
  </w:num>
  <w:num w:numId="8">
    <w:abstractNumId w:val="14"/>
  </w:num>
  <w:num w:numId="9">
    <w:abstractNumId w:val="13"/>
  </w:num>
  <w:num w:numId="10">
    <w:abstractNumId w:val="17"/>
  </w:num>
  <w:num w:numId="11">
    <w:abstractNumId w:val="1"/>
  </w:num>
  <w:num w:numId="12">
    <w:abstractNumId w:val="12"/>
  </w:num>
  <w:num w:numId="13">
    <w:abstractNumId w:val="2"/>
  </w:num>
  <w:num w:numId="14">
    <w:abstractNumId w:val="7"/>
  </w:num>
  <w:num w:numId="15">
    <w:abstractNumId w:val="18"/>
  </w:num>
  <w:num w:numId="16">
    <w:abstractNumId w:val="0"/>
  </w:num>
  <w:num w:numId="17">
    <w:abstractNumId w:val="11"/>
  </w:num>
  <w:num w:numId="18">
    <w:abstractNumId w:val="8"/>
  </w:num>
  <w:num w:numId="19">
    <w:abstractNumId w:val="1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1736FF"/>
    <w:rsid w:val="001A496F"/>
    <w:rsid w:val="00240518"/>
    <w:rsid w:val="00283D62"/>
    <w:rsid w:val="0029728F"/>
    <w:rsid w:val="002D4E8C"/>
    <w:rsid w:val="00375A2B"/>
    <w:rsid w:val="0041651A"/>
    <w:rsid w:val="00477613"/>
    <w:rsid w:val="00510FF1"/>
    <w:rsid w:val="0091689E"/>
    <w:rsid w:val="00932960"/>
    <w:rsid w:val="009427EC"/>
    <w:rsid w:val="009A7DA5"/>
    <w:rsid w:val="009C7A73"/>
    <w:rsid w:val="00A1688E"/>
    <w:rsid w:val="00A67275"/>
    <w:rsid w:val="00A83C73"/>
    <w:rsid w:val="00AC1EC1"/>
    <w:rsid w:val="00C73ADF"/>
    <w:rsid w:val="00CF6625"/>
    <w:rsid w:val="00D274DB"/>
    <w:rsid w:val="00E33B6C"/>
    <w:rsid w:val="00E76FFB"/>
    <w:rsid w:val="00E802B9"/>
    <w:rsid w:val="00E84CC9"/>
    <w:rsid w:val="00F26634"/>
    <w:rsid w:val="00F81B95"/>
    <w:rsid w:val="00FC4FA8"/>
    <w:rsid w:val="00FF7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 w:type="paragraph" w:customStyle="1" w:styleId="1">
    <w:name w:val="清單段落1"/>
    <w:basedOn w:val="a"/>
    <w:rsid w:val="002D4E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2016-02-03T07:12:00Z</cp:lastPrinted>
  <dcterms:created xsi:type="dcterms:W3CDTF">2019-05-23T08:20:00Z</dcterms:created>
  <dcterms:modified xsi:type="dcterms:W3CDTF">2019-05-23T08:20:00Z</dcterms:modified>
</cp:coreProperties>
</file>